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EA472"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优秀教育工作者推荐表</w:t>
      </w:r>
    </w:p>
    <w:p w14:paraId="6344861C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</w:p>
    <w:p w14:paraId="12292EE7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填报单位/部门 ：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保卫处</w:t>
      </w: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          </w:t>
      </w:r>
    </w:p>
    <w:tbl>
      <w:tblPr>
        <w:tblStyle w:val="6"/>
        <w:tblW w:w="93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665"/>
        <w:gridCol w:w="924"/>
      </w:tblGrid>
      <w:tr w14:paraId="7F3E13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3580779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5672B8C9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孙熠升</w:t>
            </w:r>
          </w:p>
        </w:tc>
        <w:tc>
          <w:tcPr>
            <w:tcW w:w="1418" w:type="dxa"/>
            <w:noWrap w:val="0"/>
            <w:vAlign w:val="center"/>
          </w:tcPr>
          <w:p w14:paraId="7B4DD7C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FA66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C94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6C4D8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1983.10.11</w:t>
            </w:r>
          </w:p>
        </w:tc>
        <w:tc>
          <w:tcPr>
            <w:tcW w:w="166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C33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入校</w:t>
            </w:r>
          </w:p>
          <w:p w14:paraId="5A243D8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时间</w:t>
            </w:r>
          </w:p>
        </w:tc>
        <w:tc>
          <w:tcPr>
            <w:tcW w:w="92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75B9E">
            <w:pPr>
              <w:spacing w:line="400" w:lineRule="exact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2014.10</w:t>
            </w:r>
          </w:p>
        </w:tc>
      </w:tr>
      <w:tr w14:paraId="0B822A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374D7AF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政治</w:t>
            </w:r>
          </w:p>
          <w:p w14:paraId="3A867D2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noWrap w:val="0"/>
            <w:vAlign w:val="center"/>
          </w:tcPr>
          <w:p w14:paraId="0F3459DD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党员</w:t>
            </w:r>
          </w:p>
        </w:tc>
        <w:tc>
          <w:tcPr>
            <w:tcW w:w="1418" w:type="dxa"/>
            <w:noWrap w:val="0"/>
            <w:vAlign w:val="center"/>
          </w:tcPr>
          <w:p w14:paraId="6BD957B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学历、学位</w:t>
            </w:r>
          </w:p>
          <w:p w14:paraId="36EF665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027C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学士学位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DD368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584C5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助理研究员</w:t>
            </w:r>
          </w:p>
        </w:tc>
        <w:tc>
          <w:tcPr>
            <w:tcW w:w="166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C4AE">
            <w:pPr>
              <w:spacing w:line="400" w:lineRule="exact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职务</w:t>
            </w:r>
          </w:p>
        </w:tc>
        <w:tc>
          <w:tcPr>
            <w:tcW w:w="92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9600C">
            <w:pPr>
              <w:spacing w:line="400" w:lineRule="exact"/>
              <w:jc w:val="center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治安科科长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         </w:t>
            </w:r>
          </w:p>
        </w:tc>
      </w:tr>
      <w:tr w14:paraId="250ECF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554CC242">
            <w:pPr>
              <w:spacing w:line="4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14:paraId="759451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452511F3">
            <w:pPr>
              <w:spacing w:line="400" w:lineRule="exact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一直将理论学习作为自身的重要任务，在完成学校安排的各项学习活动之余，继续深入学习，自觉做到勤学多想，努力增加党性观念，</w:t>
            </w: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始终</w:t>
            </w: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 xml:space="preserve">以习近平新时代中国特色社会主义思想为行动指南，坚持党的教育方针，忠诚党的教育事业。自觉把工作放到学校的大局中去思考、定位、摆布，做到正确认识大局、自觉服从大局、行动上维护党和学校的核心，向党中央看齐，向学校党委看齐。在日常工作中，服从安排、听从指挥、尊重领导、团结同事，思想作风端正，工作作风踏实，积极的思变、求变、主动改变。          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  <w:tr w14:paraId="1A50EF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6864595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19E5E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</w:tr>
      <w:tr w14:paraId="659086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327B39A9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C370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无</w:t>
            </w:r>
          </w:p>
        </w:tc>
      </w:tr>
      <w:tr w14:paraId="3111E1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1C32E198">
            <w:pPr>
              <w:spacing w:line="400" w:lineRule="exact"/>
              <w:jc w:val="lef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党委组织部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审核意见：</w:t>
            </w:r>
          </w:p>
          <w:p w14:paraId="1C801AB8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3EF2623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094F5A7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14:paraId="6FF8C6FC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14:paraId="73CD2D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5A0B5F4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 w14:paraId="536DAA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631EA2A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3C9AA91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5D79D6C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665" w:type="dxa"/>
            <w:noWrap w:val="0"/>
            <w:vAlign w:val="center"/>
          </w:tcPr>
          <w:p w14:paraId="51650994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颁发单位</w:t>
            </w:r>
          </w:p>
          <w:p w14:paraId="1F2F26D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924" w:type="dxa"/>
            <w:noWrap w:val="0"/>
            <w:vAlign w:val="center"/>
          </w:tcPr>
          <w:p w14:paraId="55CFFD5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本人</w:t>
            </w:r>
          </w:p>
          <w:p w14:paraId="16404D3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排名</w:t>
            </w:r>
          </w:p>
        </w:tc>
      </w:tr>
      <w:tr w14:paraId="7B8494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41BA200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492FF787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优秀教育工作者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7F9FFEF2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2021.9</w:t>
            </w:r>
          </w:p>
        </w:tc>
        <w:tc>
          <w:tcPr>
            <w:tcW w:w="1665" w:type="dxa"/>
            <w:noWrap w:val="0"/>
            <w:vAlign w:val="center"/>
          </w:tcPr>
          <w:p w14:paraId="2AFC3680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中共沈阳科技学院委员会</w:t>
            </w:r>
          </w:p>
        </w:tc>
        <w:tc>
          <w:tcPr>
            <w:tcW w:w="924" w:type="dxa"/>
            <w:noWrap w:val="0"/>
            <w:vAlign w:val="center"/>
          </w:tcPr>
          <w:p w14:paraId="71CE96C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2350FF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632AEA8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0F7DE7D5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优秀共产党员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58DACF68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2022.9</w:t>
            </w:r>
          </w:p>
        </w:tc>
        <w:tc>
          <w:tcPr>
            <w:tcW w:w="1665" w:type="dxa"/>
            <w:noWrap w:val="0"/>
            <w:vAlign w:val="center"/>
          </w:tcPr>
          <w:p w14:paraId="269B0EA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中共沈阳科技学院委员会</w:t>
            </w:r>
          </w:p>
        </w:tc>
        <w:tc>
          <w:tcPr>
            <w:tcW w:w="924" w:type="dxa"/>
            <w:noWrap w:val="0"/>
            <w:vAlign w:val="center"/>
          </w:tcPr>
          <w:p w14:paraId="052A5FFB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275AD1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27290908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12065224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优秀共产党员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7FAF6AD0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2023.9</w:t>
            </w:r>
          </w:p>
        </w:tc>
        <w:tc>
          <w:tcPr>
            <w:tcW w:w="1665" w:type="dxa"/>
            <w:noWrap w:val="0"/>
            <w:vAlign w:val="center"/>
          </w:tcPr>
          <w:p w14:paraId="07FF40B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中共沈阳科技学院委员会</w:t>
            </w:r>
          </w:p>
        </w:tc>
        <w:tc>
          <w:tcPr>
            <w:tcW w:w="924" w:type="dxa"/>
            <w:noWrap w:val="0"/>
            <w:vAlign w:val="center"/>
          </w:tcPr>
          <w:p w14:paraId="63022DAD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118CAF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7E14C895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主要事迹</w:t>
            </w:r>
          </w:p>
        </w:tc>
      </w:tr>
      <w:tr w14:paraId="562E10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30" w:hRule="atLeast"/>
          <w:jc w:val="center"/>
        </w:trPr>
        <w:tc>
          <w:tcPr>
            <w:tcW w:w="9319" w:type="dxa"/>
            <w:gridSpan w:val="10"/>
            <w:noWrap w:val="0"/>
            <w:vAlign w:val="top"/>
          </w:tcPr>
          <w:p w14:paraId="2B302880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保卫处孙熠升同志主要事迹</w:t>
            </w:r>
          </w:p>
          <w:p w14:paraId="34CFA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60" w:firstLineChars="200"/>
              <w:jc w:val="both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</w:rPr>
              <w:t>孙熠升，男，汉族，1983年10月出生，2013年12月加入中国共产党，大学本科文化，现任沈阳科技学院保卫处治安科科长，机关党总支第一党支部组织委员兼青年委员。孙熠升同志自参加工作以来秉承精益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</w:rPr>
              <w:t xml:space="preserve">求精的工作态度和爱岗敬业的敬业精神，认真履行岗位职责。政治立场坚定，对党无限忠诚,作为一名基层党务工作者，始终坚持以党性为后盾，以政治责任感为动力，从思想上、作风上不断加强自身建设，竭诚奉献、辛勤工作。 </w:t>
            </w:r>
          </w:p>
          <w:p w14:paraId="57B5C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60" w:firstLineChars="200"/>
              <w:jc w:val="both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他能够</w:t>
            </w: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</w:rPr>
              <w:t>认真学习党的基本知识，学习党的十八大、十九大、二十大文件及有关党建方面的文件精神，能够做到理论联系实际，使自己的理论水平和政治觉悟有很大的提高，充分认识到党的理论是指导我们做好各项工作的根本保证，是力量的源泉、行动的指南。一个党员在本职工作中发挥了先锋模范作用，就是为群从树立了良好的榜样。作为一名党员，他深知一举一动都会直接或间接的影响到身边同志的工作热情。所以，在日常生活和平时的工作中，时时刻刻用党员的标准严格衡量、约束自己的言行，维护党的团结统一，敢于批评和自我批评。</w:t>
            </w:r>
          </w:p>
          <w:p w14:paraId="40FCB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60" w:firstLineChars="200"/>
              <w:jc w:val="both"/>
              <w:textAlignment w:val="auto"/>
              <w:rPr>
                <w:rFonts w:hint="eastAsia" w:ascii="仿宋" w:hAnsi="仿宋" w:eastAsia="仿宋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18"/>
                <w:szCs w:val="18"/>
              </w:rPr>
              <w:t xml:space="preserve">在工作上，他能够始终以“创建平安校园”为目标，切实贯彻“安全第一，预防为主”的工作方针，在加强政治理论学习的同时，我能够熟悉掌握上级传达的各项方针政策，能较好的结合实际情况加以贯彻执行，较好的协调各方面关系，具有一定的指导、管理、协调能力，能够做好上下级沟通的桥梁及各部门间的纽带。具有本职工作所需要的基本技能及独立处理解决问题的能力，有一定的专业理论水平及工作经验。在日常工作过程中，坚持靠前指挥，找准工作重点，能够充分调动同事的工作积极性，完成复杂、繁重的工作任务。同时也具有较强的事业心及责任心，一心扑在工作上，态度积极端正、奋发进取、勇挑重担，从不计较个人得失，兢兢业业、任劳任怨，始终保持良好的精神状态，满腔热情的投入到工作当中。针对校内学生遭受电信诈骗案件，通过微信公众号、校内张贴宣传海报等多种方式进行了防电信诈骗宣传，组织开展反诈宣传片的观看，邀请公安机关专职教员到学校开展反诈讲座等，通过一系列的活动开展，切实提高了学生的防电信诈骗意识，有效的减少了校内电信诈骗案件的发生。  </w:t>
            </w:r>
            <w:r>
              <w:rPr>
                <w:rFonts w:hint="eastAsia" w:ascii="仿宋" w:hAnsi="仿宋" w:eastAsia="仿宋" w:cs="宋体"/>
                <w:b/>
                <w:color w:val="000000"/>
                <w:sz w:val="18"/>
                <w:szCs w:val="18"/>
              </w:rPr>
              <w:t xml:space="preserve">                          </w:t>
            </w:r>
            <w:r>
              <w:rPr>
                <w:rFonts w:hint="eastAsia" w:ascii="仿宋" w:hAnsi="仿宋" w:eastAsia="仿宋" w:cs="宋体"/>
                <w:b/>
                <w:color w:val="000000"/>
                <w:sz w:val="18"/>
                <w:szCs w:val="18"/>
                <w:lang w:val="en-US" w:eastAsia="zh-CN"/>
              </w:rPr>
              <w:t xml:space="preserve">     </w:t>
            </w:r>
          </w:p>
          <w:p w14:paraId="0094FE84">
            <w:pPr>
              <w:spacing w:line="400" w:lineRule="exact"/>
              <w:ind w:firstLine="4518" w:firstLineChars="2500"/>
              <w:jc w:val="both"/>
              <w:rPr>
                <w:rFonts w:hint="eastAsia" w:ascii="仿宋" w:hAnsi="仿宋" w:eastAsia="仿宋" w:cs="宋体"/>
                <w:b/>
                <w:color w:val="000000"/>
                <w:sz w:val="18"/>
                <w:szCs w:val="18"/>
              </w:rPr>
            </w:pPr>
          </w:p>
          <w:p w14:paraId="2D6DA89D">
            <w:pPr>
              <w:spacing w:line="400" w:lineRule="exact"/>
              <w:ind w:firstLine="6023" w:firstLineChars="2500"/>
              <w:jc w:val="both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本人签字：</w:t>
            </w:r>
          </w:p>
          <w:p w14:paraId="483A8EA9">
            <w:pPr>
              <w:spacing w:line="400" w:lineRule="exact"/>
              <w:jc w:val="both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  月  日</w:t>
            </w:r>
          </w:p>
        </w:tc>
      </w:tr>
      <w:tr w14:paraId="4F27EC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604" w:type="dxa"/>
            <w:gridSpan w:val="5"/>
            <w:noWrap w:val="0"/>
            <w:vAlign w:val="top"/>
          </w:tcPr>
          <w:p w14:paraId="4A89FA90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单位/部门推荐意见：</w:t>
            </w:r>
          </w:p>
          <w:p w14:paraId="72C24C62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1DB4BFFD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</w:t>
            </w:r>
          </w:p>
          <w:p w14:paraId="7B144DC6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</w:t>
            </w:r>
          </w:p>
          <w:p w14:paraId="04433BF0">
            <w:pPr>
              <w:spacing w:line="400" w:lineRule="exact"/>
              <w:ind w:firstLine="1687" w:firstLineChars="7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负责人签字：</w:t>
            </w:r>
          </w:p>
          <w:p w14:paraId="7F3A1983">
            <w:pPr>
              <w:spacing w:line="400" w:lineRule="exact"/>
              <w:ind w:firstLine="1446" w:firstLineChars="6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（盖章）</w:t>
            </w:r>
          </w:p>
          <w:p w14:paraId="269AE2A0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14:paraId="25F291A2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  <w:noWrap w:val="0"/>
            <w:vAlign w:val="top"/>
          </w:tcPr>
          <w:p w14:paraId="16C5C388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学校审批意见：</w:t>
            </w:r>
          </w:p>
          <w:p w14:paraId="1393AE6F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2FB210A6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</w:t>
            </w:r>
          </w:p>
          <w:p w14:paraId="7947E32A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429A4FA5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</w:t>
            </w:r>
          </w:p>
          <w:p w14:paraId="54BCA28E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14:paraId="26F6949E">
            <w:pPr>
              <w:spacing w:line="400" w:lineRule="exact"/>
              <w:ind w:firstLine="3132" w:firstLineChars="1300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14:paraId="49A8A9B8">
      <w:pPr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C5F45A7-55AA-438B-AF1D-A80FD34FDCC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2783542-5C73-4457-A5B5-CBE9E6E7475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D58DED3-FB11-4668-A55A-382B42151BD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593633C-CC80-4596-B614-3A97C72B054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yNGVkZjYzNWIyZDhkZDExMmI0ZDczNjc2ODA3ZmQifQ=="/>
  </w:docVars>
  <w:rsids>
    <w:rsidRoot w:val="00C15157"/>
    <w:rsid w:val="00020AE6"/>
    <w:rsid w:val="001B41CA"/>
    <w:rsid w:val="00245598"/>
    <w:rsid w:val="0033353C"/>
    <w:rsid w:val="00414BD1"/>
    <w:rsid w:val="004D0797"/>
    <w:rsid w:val="00517575"/>
    <w:rsid w:val="006A2256"/>
    <w:rsid w:val="006B6EF7"/>
    <w:rsid w:val="007014DF"/>
    <w:rsid w:val="007302BB"/>
    <w:rsid w:val="00843991"/>
    <w:rsid w:val="008C2725"/>
    <w:rsid w:val="009054B3"/>
    <w:rsid w:val="0093678A"/>
    <w:rsid w:val="00A411FC"/>
    <w:rsid w:val="00A86C78"/>
    <w:rsid w:val="00AD2B89"/>
    <w:rsid w:val="00BE27E7"/>
    <w:rsid w:val="00C15157"/>
    <w:rsid w:val="00C2672E"/>
    <w:rsid w:val="00C9759C"/>
    <w:rsid w:val="00D9773F"/>
    <w:rsid w:val="00DC22C0"/>
    <w:rsid w:val="00E96293"/>
    <w:rsid w:val="00EC173E"/>
    <w:rsid w:val="00F144F3"/>
    <w:rsid w:val="00F55A16"/>
    <w:rsid w:val="00FB62EA"/>
    <w:rsid w:val="00FD3DE3"/>
    <w:rsid w:val="0C8C699B"/>
    <w:rsid w:val="11C72224"/>
    <w:rsid w:val="11F46E20"/>
    <w:rsid w:val="1B23671D"/>
    <w:rsid w:val="1FA2307F"/>
    <w:rsid w:val="24661428"/>
    <w:rsid w:val="308A2087"/>
    <w:rsid w:val="33E83C08"/>
    <w:rsid w:val="34C401D1"/>
    <w:rsid w:val="3E0D01EA"/>
    <w:rsid w:val="56785007"/>
    <w:rsid w:val="56C41E5B"/>
    <w:rsid w:val="62FF41A6"/>
    <w:rsid w:val="638753A9"/>
    <w:rsid w:val="6E682B61"/>
    <w:rsid w:val="72DD5DD6"/>
    <w:rsid w:val="77F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1607</Words>
  <Characters>1668</Characters>
  <Lines>6</Lines>
  <Paragraphs>1</Paragraphs>
  <TotalTime>34</TotalTime>
  <ScaleCrop>false</ScaleCrop>
  <LinksUpToDate>false</LinksUpToDate>
  <CharactersWithSpaces>1981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2022-08-31T02:33:00Z</dcterms:created>
  <dc:creator>Administrator</dc:creator>
  <cp:lastModifiedBy>偶卖糕的</cp:lastModifiedBy>
  <cp:lastPrinted>2024-08-26T05:35:00Z</cp:lastPrinted>
  <dcterms:modified xsi:type="dcterms:W3CDTF">2024-08-26T05:48:30Z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7AFE88F418FE44CE8D8DABF8DE0794C2_13</vt:lpwstr>
  </property>
</Properties>
</file>